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8"/>
        <w:gridCol w:w="6379"/>
      </w:tblGrid>
      <w:tr w:rsidR="00362A19" w:rsidRPr="00B032A6" w14:paraId="7D817D5B" w14:textId="77777777" w:rsidTr="00711C04">
        <w:tblPrEx>
          <w:tblCellMar>
            <w:top w:w="0" w:type="dxa"/>
            <w:bottom w:w="0" w:type="dxa"/>
          </w:tblCellMar>
        </w:tblPrEx>
        <w:tc>
          <w:tcPr>
            <w:tcW w:w="9817" w:type="dxa"/>
            <w:gridSpan w:val="2"/>
            <w:tcBorders>
              <w:top w:val="single" w:sz="12" w:space="0" w:color="000000"/>
              <w:left w:val="single" w:sz="12" w:space="0" w:color="000000"/>
              <w:bottom w:val="nil"/>
              <w:right w:val="single" w:sz="12" w:space="0" w:color="000000"/>
            </w:tcBorders>
          </w:tcPr>
          <w:p w14:paraId="0B79A964" w14:textId="77777777" w:rsidR="00362A19" w:rsidRDefault="00362A19" w:rsidP="00711C04">
            <w:pPr>
              <w:pStyle w:val="aa"/>
              <w:suppressAutoHyphens/>
              <w:kinsoku w:val="0"/>
              <w:wordWrap w:val="0"/>
              <w:autoSpaceDE w:val="0"/>
              <w:autoSpaceDN w:val="0"/>
              <w:spacing w:line="336" w:lineRule="atLeast"/>
              <w:ind w:firstLineChars="1100" w:firstLine="3762"/>
              <w:jc w:val="left"/>
              <w:rPr>
                <w:rFonts w:ascii="UD デジタル 教科書体 NP-B" w:eastAsia="UD デジタル 教科書体 NP-B" w:cs="HG丸ｺﾞｼｯｸM-PRO"/>
                <w:b/>
                <w:bCs/>
                <w:sz w:val="34"/>
                <w:szCs w:val="34"/>
              </w:rPr>
            </w:pPr>
            <w:r>
              <w:rPr>
                <w:rFonts w:ascii="UD デジタル 教科書体 NP-B" w:eastAsia="UD デジタル 教科書体 NP-B" w:cs="HG丸ｺﾞｼｯｸM-PRO" w:hint="eastAsia"/>
                <w:b/>
                <w:bCs/>
                <w:sz w:val="34"/>
                <w:szCs w:val="34"/>
              </w:rPr>
              <w:t>事例提供書</w:t>
            </w:r>
          </w:p>
          <w:p w14:paraId="55642237" w14:textId="77777777" w:rsidR="00362A19" w:rsidRPr="00B032A6"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sidRPr="0022779A">
              <w:rPr>
                <w:rFonts w:ascii="UD デジタル 教科書体 NP-B" w:eastAsia="UD デジタル 教科書体 NP-B" w:cs="HG丸ｺﾞｼｯｸM-PRO" w:hint="eastAsia"/>
                <w:b/>
                <w:bCs/>
                <w:sz w:val="24"/>
                <w:szCs w:val="24"/>
              </w:rPr>
              <w:t>（皆さんと協議してみたい事例がありましたらご記入ください。少し脚色して本人が特定されにくい形で提供させていただきたいと思います。</w:t>
            </w:r>
            <w:r>
              <w:rPr>
                <w:rFonts w:ascii="UD デジタル 教科書体 NP-B" w:eastAsia="UD デジタル 教科書体 NP-B" w:cs="HG丸ｺﾞｼｯｸM-PRO" w:hint="eastAsia"/>
                <w:b/>
                <w:bCs/>
                <w:sz w:val="24"/>
                <w:szCs w:val="24"/>
              </w:rPr>
              <w:t>いただいた内容はこの研修会でのみ使用し、第三者に提供することはありません。</w:t>
            </w:r>
            <w:r w:rsidRPr="0022779A">
              <w:rPr>
                <w:rFonts w:ascii="UD デジタル 教科書体 NP-B" w:eastAsia="UD デジタル 教科書体 NP-B" w:cs="HG丸ｺﾞｼｯｸM-PRO" w:hint="eastAsia"/>
                <w:b/>
                <w:bCs/>
                <w:sz w:val="24"/>
                <w:szCs w:val="24"/>
              </w:rPr>
              <w:t>）</w:t>
            </w:r>
          </w:p>
        </w:tc>
      </w:tr>
      <w:tr w:rsidR="00362A19" w:rsidRPr="00B032A6" w14:paraId="7BD227D6" w14:textId="77777777" w:rsidTr="00711C04">
        <w:tblPrEx>
          <w:tblCellMar>
            <w:top w:w="0" w:type="dxa"/>
            <w:bottom w:w="0" w:type="dxa"/>
          </w:tblCellMar>
        </w:tblPrEx>
        <w:tc>
          <w:tcPr>
            <w:tcW w:w="3438" w:type="dxa"/>
            <w:tcBorders>
              <w:top w:val="single" w:sz="4" w:space="0" w:color="000000"/>
              <w:left w:val="single" w:sz="12" w:space="0" w:color="000000"/>
              <w:bottom w:val="nil"/>
              <w:right w:val="single" w:sz="4" w:space="0" w:color="000000"/>
            </w:tcBorders>
          </w:tcPr>
          <w:p w14:paraId="6BB3030B" w14:textId="77777777" w:rsidR="00362A19" w:rsidRPr="00602278"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sz w:val="24"/>
                <w:szCs w:val="24"/>
              </w:rPr>
            </w:pPr>
            <w:r w:rsidRPr="00602278">
              <w:rPr>
                <w:rFonts w:ascii="UD デジタル 教科書体 NP-B" w:eastAsia="UD デジタル 教科書体 NP-B" w:cs="Times New Roman" w:hint="eastAsia"/>
                <w:spacing w:val="2"/>
                <w:sz w:val="24"/>
                <w:szCs w:val="24"/>
              </w:rPr>
              <w:t>対象者の年齢</w:t>
            </w:r>
            <w:r>
              <w:rPr>
                <w:rFonts w:ascii="UD デジタル 教科書体 NP-B" w:eastAsia="UD デジタル 教科書体 NP-B" w:cs="Times New Roman" w:hint="eastAsia"/>
                <w:spacing w:val="2"/>
                <w:sz w:val="24"/>
                <w:szCs w:val="24"/>
              </w:rPr>
              <w:t>（学年）・性別</w:t>
            </w:r>
          </w:p>
        </w:tc>
        <w:tc>
          <w:tcPr>
            <w:tcW w:w="6379" w:type="dxa"/>
            <w:tcBorders>
              <w:top w:val="single" w:sz="4" w:space="0" w:color="000000"/>
              <w:left w:val="single" w:sz="4" w:space="0" w:color="000000"/>
              <w:bottom w:val="nil"/>
              <w:right w:val="single" w:sz="12" w:space="0" w:color="000000"/>
            </w:tcBorders>
          </w:tcPr>
          <w:p w14:paraId="4D88A7EB" w14:textId="77777777" w:rsidR="00362A19" w:rsidRPr="00B032A6"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r>
              <w:rPr>
                <w:rFonts w:ascii="UD デジタル 教科書体 NP-B" w:eastAsia="UD デジタル 教科書体 NP-B" w:cs="Times New Roman" w:hint="eastAsia"/>
                <w:spacing w:val="2"/>
              </w:rPr>
              <w:t xml:space="preserve">　　</w:t>
            </w:r>
          </w:p>
          <w:p w14:paraId="0E9EC402" w14:textId="77777777" w:rsidR="00362A19" w:rsidRPr="00B032A6"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tc>
      </w:tr>
      <w:tr w:rsidR="00362A19" w:rsidRPr="00B032A6" w14:paraId="730D7328" w14:textId="77777777" w:rsidTr="00711C04">
        <w:tblPrEx>
          <w:tblCellMar>
            <w:top w:w="0" w:type="dxa"/>
            <w:bottom w:w="0" w:type="dxa"/>
          </w:tblCellMar>
        </w:tblPrEx>
        <w:tc>
          <w:tcPr>
            <w:tcW w:w="3438" w:type="dxa"/>
            <w:tcBorders>
              <w:top w:val="single" w:sz="4" w:space="0" w:color="000000"/>
              <w:left w:val="single" w:sz="12" w:space="0" w:color="000000"/>
              <w:bottom w:val="nil"/>
              <w:right w:val="single" w:sz="4" w:space="0" w:color="000000"/>
            </w:tcBorders>
          </w:tcPr>
          <w:p w14:paraId="484F35E7" w14:textId="77777777" w:rsidR="00362A19" w:rsidRPr="00602278"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sz w:val="24"/>
                <w:szCs w:val="24"/>
              </w:rPr>
            </w:pPr>
            <w:r>
              <w:rPr>
                <w:rFonts w:ascii="UD デジタル 教科書体 NP-B" w:eastAsia="UD デジタル 教科書体 NP-B" w:cs="Times New Roman" w:hint="eastAsia"/>
                <w:spacing w:val="2"/>
                <w:sz w:val="24"/>
                <w:szCs w:val="24"/>
              </w:rPr>
              <w:t>在籍学級</w:t>
            </w:r>
          </w:p>
        </w:tc>
        <w:tc>
          <w:tcPr>
            <w:tcW w:w="6379" w:type="dxa"/>
            <w:tcBorders>
              <w:top w:val="single" w:sz="4" w:space="0" w:color="000000"/>
              <w:left w:val="single" w:sz="4" w:space="0" w:color="000000"/>
              <w:bottom w:val="nil"/>
              <w:right w:val="single" w:sz="12" w:space="0" w:color="000000"/>
            </w:tcBorders>
          </w:tcPr>
          <w:p w14:paraId="21D3ADD2" w14:textId="77777777" w:rsidR="00362A19"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50C00F07" w14:textId="77777777" w:rsidR="00362A19" w:rsidRPr="00B032A6"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tc>
      </w:tr>
      <w:tr w:rsidR="00362A19" w:rsidRPr="00B032A6" w14:paraId="67AAA358" w14:textId="77777777" w:rsidTr="00711C04">
        <w:tblPrEx>
          <w:tblCellMar>
            <w:top w:w="0" w:type="dxa"/>
            <w:bottom w:w="0" w:type="dxa"/>
          </w:tblCellMar>
        </w:tblPrEx>
        <w:trPr>
          <w:trHeight w:val="1148"/>
        </w:trPr>
        <w:tc>
          <w:tcPr>
            <w:tcW w:w="3438" w:type="dxa"/>
            <w:tcBorders>
              <w:left w:val="single" w:sz="12" w:space="0" w:color="000000"/>
              <w:bottom w:val="single" w:sz="12" w:space="0" w:color="000000"/>
              <w:right w:val="single" w:sz="4" w:space="0" w:color="000000"/>
            </w:tcBorders>
          </w:tcPr>
          <w:p w14:paraId="6607A9C9" w14:textId="77777777" w:rsidR="00362A19" w:rsidRPr="00602278"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sz w:val="24"/>
                <w:szCs w:val="24"/>
              </w:rPr>
            </w:pPr>
            <w:r>
              <w:rPr>
                <w:rFonts w:ascii="UD デジタル 教科書体 NP-B" w:eastAsia="UD デジタル 教科書体 NP-B" w:cs="Times New Roman" w:hint="eastAsia"/>
                <w:spacing w:val="2"/>
                <w:sz w:val="24"/>
                <w:szCs w:val="24"/>
              </w:rPr>
              <w:t>困りごと</w:t>
            </w:r>
          </w:p>
        </w:tc>
        <w:tc>
          <w:tcPr>
            <w:tcW w:w="6379" w:type="dxa"/>
            <w:tcBorders>
              <w:left w:val="single" w:sz="4" w:space="0" w:color="000000"/>
              <w:bottom w:val="single" w:sz="12" w:space="0" w:color="000000"/>
              <w:right w:val="single" w:sz="12" w:space="0" w:color="000000"/>
            </w:tcBorders>
          </w:tcPr>
          <w:p w14:paraId="4F095F5B" w14:textId="77777777" w:rsidR="00362A19" w:rsidRPr="00B032A6" w:rsidRDefault="00362A19"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359C1002" w14:textId="77777777" w:rsidR="00362A19" w:rsidRPr="00B032A6" w:rsidRDefault="00362A19"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3F1EF06C" w14:textId="77777777" w:rsidR="00362A19" w:rsidRPr="00B032A6" w:rsidRDefault="00362A19"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20FA34F4" w14:textId="77777777" w:rsidR="00362A19" w:rsidRPr="00B032A6" w:rsidRDefault="00362A19"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39CE46B0" w14:textId="77777777" w:rsidR="00362A19" w:rsidRPr="00B032A6" w:rsidRDefault="00362A19"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397AA3CE" w14:textId="77777777" w:rsidR="00362A19" w:rsidRPr="00B032A6" w:rsidRDefault="00362A19"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30EAF5D2" w14:textId="77777777" w:rsidR="00362A19" w:rsidRPr="00B032A6" w:rsidRDefault="00362A19" w:rsidP="00711C04">
            <w:pPr>
              <w:pStyle w:val="aa"/>
              <w:suppressAutoHyphens/>
              <w:kinsoku w:val="0"/>
              <w:wordWrap w:val="0"/>
              <w:autoSpaceDE w:val="0"/>
              <w:autoSpaceDN w:val="0"/>
              <w:spacing w:line="346" w:lineRule="exact"/>
              <w:jc w:val="left"/>
              <w:rPr>
                <w:rFonts w:ascii="UD デジタル 教科書体 NP-B" w:eastAsia="UD デジタル 教科書体 NP-B" w:cs="Times New Roman"/>
                <w:spacing w:val="2"/>
              </w:rPr>
            </w:pPr>
          </w:p>
          <w:p w14:paraId="40E546EA" w14:textId="77777777" w:rsidR="00362A19" w:rsidRPr="00B032A6"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36DE5FBE" w14:textId="77777777" w:rsidR="00362A19" w:rsidRPr="00B032A6"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0C0BC29C" w14:textId="77777777" w:rsidR="00362A19" w:rsidRPr="00B032A6" w:rsidRDefault="00362A19" w:rsidP="00711C04">
            <w:pPr>
              <w:pStyle w:val="aa"/>
              <w:suppressAutoHyphens/>
              <w:kinsoku w:val="0"/>
              <w:wordWrap w:val="0"/>
              <w:autoSpaceDE w:val="0"/>
              <w:autoSpaceDN w:val="0"/>
              <w:spacing w:line="336" w:lineRule="atLeast"/>
              <w:jc w:val="left"/>
              <w:rPr>
                <w:rFonts w:ascii="UD デジタル 教科書体 NP-B" w:eastAsia="UD デジタル 教科書体 NP-B" w:cs="Times New Roman"/>
                <w:spacing w:val="2"/>
              </w:rPr>
            </w:pPr>
          </w:p>
          <w:p w14:paraId="3A359232" w14:textId="77777777" w:rsidR="00362A19" w:rsidRDefault="00362A19" w:rsidP="00711C04">
            <w:pPr>
              <w:pStyle w:val="aa"/>
              <w:suppressAutoHyphens/>
              <w:kinsoku w:val="0"/>
              <w:wordWrap w:val="0"/>
              <w:autoSpaceDE w:val="0"/>
              <w:autoSpaceDN w:val="0"/>
              <w:spacing w:line="386" w:lineRule="exact"/>
              <w:jc w:val="left"/>
              <w:rPr>
                <w:rFonts w:ascii="UD デジタル 教科書体 NP-B" w:eastAsia="UD デジタル 教科書体 NP-B" w:cs="Times New Roman"/>
                <w:spacing w:val="2"/>
              </w:rPr>
            </w:pPr>
          </w:p>
          <w:p w14:paraId="3436527E" w14:textId="77777777" w:rsidR="00362A19" w:rsidRDefault="00362A19" w:rsidP="00711C04">
            <w:pPr>
              <w:pStyle w:val="aa"/>
              <w:suppressAutoHyphens/>
              <w:kinsoku w:val="0"/>
              <w:wordWrap w:val="0"/>
              <w:autoSpaceDE w:val="0"/>
              <w:autoSpaceDN w:val="0"/>
              <w:spacing w:line="386" w:lineRule="exact"/>
              <w:jc w:val="left"/>
              <w:rPr>
                <w:rFonts w:ascii="UD デジタル 教科書体 NP-B" w:eastAsia="UD デジタル 教科書体 NP-B" w:cs="Times New Roman"/>
                <w:spacing w:val="2"/>
              </w:rPr>
            </w:pPr>
          </w:p>
          <w:p w14:paraId="23078CCF"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73B19D4A"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7FEC13A5"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1EBA9336"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76AE323D"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13CA5423"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540A6D7F"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2F17967A"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36F48B08"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5E867B09"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682AECE5"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51CF0B38"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p w14:paraId="0EEE511E" w14:textId="77777777" w:rsidR="00362A19" w:rsidRDefault="00362A19" w:rsidP="00711C04">
            <w:pPr>
              <w:pStyle w:val="aa"/>
              <w:suppressAutoHyphens/>
              <w:kinsoku w:val="0"/>
              <w:wordWrap w:val="0"/>
              <w:autoSpaceDE w:val="0"/>
              <w:autoSpaceDN w:val="0"/>
              <w:spacing w:line="466" w:lineRule="exact"/>
              <w:jc w:val="left"/>
              <w:rPr>
                <w:rFonts w:ascii="UD デジタル 教科書体 NP-B" w:eastAsia="UD デジタル 教科書体 NP-B" w:cs="Times New Roman"/>
                <w:spacing w:val="2"/>
              </w:rPr>
            </w:pPr>
          </w:p>
        </w:tc>
      </w:tr>
    </w:tbl>
    <w:p w14:paraId="184950B2" w14:textId="77777777" w:rsidR="00362A19" w:rsidRPr="00894313" w:rsidRDefault="00362A19" w:rsidP="00362A19">
      <w:pPr>
        <w:pStyle w:val="aa"/>
        <w:adjustRightInd/>
        <w:spacing w:line="426" w:lineRule="exact"/>
        <w:rPr>
          <w:rFonts w:ascii="UD デジタル 教科書体 NP-B" w:eastAsia="UD デジタル 教科書体 NP-B" w:cs="HG丸ｺﾞｼｯｸM-PRO"/>
          <w:b/>
          <w:bCs/>
          <w:sz w:val="24"/>
          <w:szCs w:val="24"/>
        </w:rPr>
      </w:pPr>
      <w:r w:rsidRPr="003003C4">
        <w:rPr>
          <w:rFonts w:ascii="UD デジタル 教科書体 NP-B" w:eastAsia="UD デジタル 教科書体 NP-B" w:cs="HG丸ｺﾞｼｯｸM-PRO" w:hint="eastAsia"/>
          <w:b/>
          <w:bCs/>
          <w:sz w:val="24"/>
          <w:szCs w:val="24"/>
        </w:rPr>
        <w:t>締め切り</w:t>
      </w:r>
      <w:r>
        <w:rPr>
          <w:rFonts w:ascii="UD デジタル 教科書体 NP-B" w:eastAsia="UD デジタル 教科書体 NP-B" w:cs="HG丸ｺﾞｼｯｸM-PRO" w:hint="eastAsia"/>
          <w:b/>
          <w:bCs/>
          <w:sz w:val="24"/>
          <w:szCs w:val="24"/>
        </w:rPr>
        <w:t>：</w:t>
      </w:r>
      <w:r w:rsidRPr="003003C4">
        <w:rPr>
          <w:rFonts w:ascii="UD デジタル 教科書体 NP-B" w:eastAsia="UD デジタル 教科書体 NP-B" w:cs="HG丸ｺﾞｼｯｸM-PRO" w:hint="eastAsia"/>
          <w:b/>
          <w:bCs/>
          <w:sz w:val="24"/>
          <w:szCs w:val="24"/>
        </w:rPr>
        <w:t>７月</w:t>
      </w:r>
      <w:r>
        <w:rPr>
          <w:rFonts w:ascii="UD デジタル 教科書体 NP-B" w:eastAsia="UD デジタル 教科書体 NP-B" w:cs="HG丸ｺﾞｼｯｸM-PRO" w:hint="eastAsia"/>
          <w:b/>
          <w:bCs/>
          <w:sz w:val="24"/>
          <w:szCs w:val="24"/>
        </w:rPr>
        <w:t>１９</w:t>
      </w:r>
      <w:r w:rsidRPr="003003C4">
        <w:rPr>
          <w:rFonts w:ascii="UD デジタル 教科書体 NP-B" w:eastAsia="UD デジタル 教科書体 NP-B" w:cs="HG丸ｺﾞｼｯｸM-PRO" w:hint="eastAsia"/>
          <w:b/>
          <w:bCs/>
          <w:sz w:val="24"/>
          <w:szCs w:val="24"/>
        </w:rPr>
        <w:t>日（</w:t>
      </w:r>
      <w:r>
        <w:rPr>
          <w:rFonts w:ascii="UD デジタル 教科書体 NP-B" w:eastAsia="UD デジタル 教科書体 NP-B" w:cs="HG丸ｺﾞｼｯｸM-PRO" w:hint="eastAsia"/>
          <w:b/>
          <w:bCs/>
          <w:sz w:val="24"/>
          <w:szCs w:val="24"/>
        </w:rPr>
        <w:t>金</w:t>
      </w:r>
      <w:r w:rsidRPr="003003C4">
        <w:rPr>
          <w:rFonts w:ascii="UD デジタル 教科書体 NP-B" w:eastAsia="UD デジタル 教科書体 NP-B" w:cs="HG丸ｺﾞｼｯｸM-PRO" w:hint="eastAsia"/>
          <w:b/>
          <w:bCs/>
          <w:sz w:val="24"/>
          <w:szCs w:val="24"/>
        </w:rPr>
        <w:t>）</w:t>
      </w:r>
      <w:r>
        <w:rPr>
          <w:rFonts w:ascii="UD デジタル 教科書体 NP-B" w:eastAsia="UD デジタル 教科書体 NP-B" w:cs="HG丸ｺﾞｼｯｸM-PRO" w:hint="eastAsia"/>
          <w:b/>
          <w:bCs/>
          <w:sz w:val="24"/>
          <w:szCs w:val="24"/>
        </w:rPr>
        <w:t xml:space="preserve">　送付先は申込書と同じ</w:t>
      </w:r>
    </w:p>
    <w:p w14:paraId="34FD2E82" w14:textId="77777777" w:rsidR="00362A19" w:rsidRPr="00362A19" w:rsidRDefault="00362A19"/>
    <w:sectPr w:rsidR="00362A19" w:rsidRPr="00362A19" w:rsidSect="00362A19">
      <w:footerReference w:type="default" r:id="rId4"/>
      <w:pgSz w:w="11906" w:h="16838"/>
      <w:pgMar w:top="851" w:right="851" w:bottom="851" w:left="1077"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7B74" w14:textId="77777777" w:rsidR="00362A19" w:rsidRDefault="00362A19">
    <w:pPr>
      <w:pStyle w:val="aa"/>
      <w:framePr w:wrap="auto" w:vAnchor="text" w:hAnchor="margin" w:xAlign="center" w:y="1"/>
      <w:adjustRightInd/>
      <w:jc w:val="center"/>
      <w:rPr>
        <w:rFonts w:ascii="ＭＳ 明朝" w:cs="Times New Roman"/>
        <w:spacing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19"/>
    <w:rsid w:val="002D31F2"/>
    <w:rsid w:val="00362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8E511"/>
  <w15:chartTrackingRefBased/>
  <w15:docId w15:val="{471C19B2-EEE0-46C3-B9AA-308B087E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A19"/>
    <w:pPr>
      <w:widowControl w:val="0"/>
      <w:suppressAutoHyphens/>
      <w:kinsoku w:val="0"/>
      <w:wordWrap w:val="0"/>
      <w:overflowPunct w:val="0"/>
      <w:autoSpaceDE w:val="0"/>
      <w:autoSpaceDN w:val="0"/>
      <w:adjustRightInd w:val="0"/>
      <w:spacing w:after="0" w:line="240" w:lineRule="auto"/>
      <w:textAlignment w:val="baseline"/>
    </w:pPr>
    <w:rPr>
      <w:rFonts w:ascii="Times New Roman" w:eastAsia="ＭＳ 明朝" w:hAnsi="Times New Roman" w:cs="ＭＳ 明朝"/>
      <w:kern w:val="0"/>
      <w:sz w:val="21"/>
      <w:szCs w:val="21"/>
      <w14:ligatures w14:val="none"/>
    </w:rPr>
  </w:style>
  <w:style w:type="paragraph" w:styleId="1">
    <w:name w:val="heading 1"/>
    <w:basedOn w:val="a"/>
    <w:next w:val="a"/>
    <w:link w:val="10"/>
    <w:uiPriority w:val="9"/>
    <w:qFormat/>
    <w:rsid w:val="00362A19"/>
    <w:pPr>
      <w:keepNext/>
      <w:keepLines/>
      <w:suppressAutoHyphens w:val="0"/>
      <w:kinsoku/>
      <w:wordWrap/>
      <w:overflowPunct/>
      <w:autoSpaceDE/>
      <w:autoSpaceDN/>
      <w:adjustRightInd/>
      <w:spacing w:before="280" w:after="80" w:line="259" w:lineRule="auto"/>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362A19"/>
    <w:pPr>
      <w:keepNext/>
      <w:keepLines/>
      <w:suppressAutoHyphens w:val="0"/>
      <w:kinsoku/>
      <w:wordWrap/>
      <w:overflowPunct/>
      <w:autoSpaceDE/>
      <w:autoSpaceDN/>
      <w:adjustRightInd/>
      <w:spacing w:before="160" w:after="80" w:line="259" w:lineRule="auto"/>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362A19"/>
    <w:pPr>
      <w:keepNext/>
      <w:keepLines/>
      <w:suppressAutoHyphens w:val="0"/>
      <w:kinsoku/>
      <w:wordWrap/>
      <w:overflowPunct/>
      <w:autoSpaceDE/>
      <w:autoSpaceDN/>
      <w:adjustRightInd/>
      <w:spacing w:before="160" w:after="80" w:line="259" w:lineRule="auto"/>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362A19"/>
    <w:pPr>
      <w:keepNext/>
      <w:keepLines/>
      <w:suppressAutoHyphens w:val="0"/>
      <w:kinsoku/>
      <w:wordWrap/>
      <w:overflowPunct/>
      <w:autoSpaceDE/>
      <w:autoSpaceDN/>
      <w:adjustRightInd/>
      <w:spacing w:before="80" w:after="40" w:line="259" w:lineRule="auto"/>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362A19"/>
    <w:pPr>
      <w:keepNext/>
      <w:keepLines/>
      <w:suppressAutoHyphens w:val="0"/>
      <w:kinsoku/>
      <w:wordWrap/>
      <w:overflowPunct/>
      <w:autoSpaceDE/>
      <w:autoSpaceDN/>
      <w:adjustRightInd/>
      <w:spacing w:before="80" w:after="40" w:line="259" w:lineRule="auto"/>
      <w:ind w:leftChars="100" w:left="100"/>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362A19"/>
    <w:pPr>
      <w:keepNext/>
      <w:keepLines/>
      <w:suppressAutoHyphens w:val="0"/>
      <w:kinsoku/>
      <w:wordWrap/>
      <w:overflowPunct/>
      <w:autoSpaceDE/>
      <w:autoSpaceDN/>
      <w:adjustRightInd/>
      <w:spacing w:before="80" w:after="40" w:line="259" w:lineRule="auto"/>
      <w:ind w:leftChars="200" w:left="200"/>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362A19"/>
    <w:pPr>
      <w:keepNext/>
      <w:keepLines/>
      <w:suppressAutoHyphens w:val="0"/>
      <w:kinsoku/>
      <w:wordWrap/>
      <w:overflowPunct/>
      <w:autoSpaceDE/>
      <w:autoSpaceDN/>
      <w:adjustRightInd/>
      <w:spacing w:before="80" w:after="40" w:line="259" w:lineRule="auto"/>
      <w:ind w:leftChars="300" w:left="300"/>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362A19"/>
    <w:pPr>
      <w:keepNext/>
      <w:keepLines/>
      <w:suppressAutoHyphens w:val="0"/>
      <w:kinsoku/>
      <w:wordWrap/>
      <w:overflowPunct/>
      <w:autoSpaceDE/>
      <w:autoSpaceDN/>
      <w:adjustRightInd/>
      <w:spacing w:before="80" w:after="40" w:line="259" w:lineRule="auto"/>
      <w:ind w:leftChars="400" w:left="400"/>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362A19"/>
    <w:pPr>
      <w:keepNext/>
      <w:keepLines/>
      <w:suppressAutoHyphens w:val="0"/>
      <w:kinsoku/>
      <w:wordWrap/>
      <w:overflowPunct/>
      <w:autoSpaceDE/>
      <w:autoSpaceDN/>
      <w:adjustRightInd/>
      <w:spacing w:before="80" w:after="40" w:line="259" w:lineRule="auto"/>
      <w:ind w:leftChars="500" w:left="500"/>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2A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2A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2A1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2A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2A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2A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2A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2A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2A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2A19"/>
    <w:pPr>
      <w:suppressAutoHyphens w:val="0"/>
      <w:kinsoku/>
      <w:wordWrap/>
      <w:overflowPunct/>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62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A19"/>
    <w:pPr>
      <w:numPr>
        <w:ilvl w:val="1"/>
      </w:numPr>
      <w:suppressAutoHyphens w:val="0"/>
      <w:kinsoku/>
      <w:wordWrap/>
      <w:overflowPunct/>
      <w:autoSpaceDE/>
      <w:autoSpaceDN/>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362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A19"/>
    <w:pPr>
      <w:suppressAutoHyphens w:val="0"/>
      <w:kinsoku/>
      <w:wordWrap/>
      <w:overflowPunct/>
      <w:autoSpaceDE/>
      <w:autoSpaceDN/>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362A19"/>
    <w:rPr>
      <w:i/>
      <w:iCs/>
      <w:color w:val="404040" w:themeColor="text1" w:themeTint="BF"/>
    </w:rPr>
  </w:style>
  <w:style w:type="paragraph" w:styleId="a9">
    <w:name w:val="List Paragraph"/>
    <w:basedOn w:val="a"/>
    <w:uiPriority w:val="34"/>
    <w:qFormat/>
    <w:rsid w:val="00362A19"/>
    <w:pPr>
      <w:suppressAutoHyphens w:val="0"/>
      <w:kinsoku/>
      <w:wordWrap/>
      <w:overflowPunct/>
      <w:autoSpaceDE/>
      <w:autoSpaceDN/>
      <w:adjustRightInd/>
      <w:spacing w:after="160" w:line="259" w:lineRule="auto"/>
      <w:ind w:left="720"/>
      <w:contextualSpacing/>
      <w:textAlignment w:val="auto"/>
    </w:pPr>
    <w:rPr>
      <w:rFonts w:asciiTheme="minorHAnsi" w:eastAsiaTheme="minorEastAsia" w:hAnsiTheme="minorHAnsi" w:cstheme="minorBidi"/>
      <w:kern w:val="2"/>
      <w:sz w:val="22"/>
      <w:szCs w:val="24"/>
      <w14:ligatures w14:val="standardContextual"/>
    </w:rPr>
  </w:style>
  <w:style w:type="character" w:styleId="21">
    <w:name w:val="Intense Emphasis"/>
    <w:basedOn w:val="a0"/>
    <w:uiPriority w:val="21"/>
    <w:qFormat/>
    <w:rsid w:val="00362A19"/>
    <w:rPr>
      <w:i/>
      <w:iCs/>
      <w:color w:val="0F4761" w:themeColor="accent1" w:themeShade="BF"/>
    </w:rPr>
  </w:style>
  <w:style w:type="paragraph" w:styleId="22">
    <w:name w:val="Intense Quote"/>
    <w:basedOn w:val="a"/>
    <w:next w:val="a"/>
    <w:link w:val="23"/>
    <w:uiPriority w:val="30"/>
    <w:qFormat/>
    <w:rsid w:val="00362A19"/>
    <w:pPr>
      <w:pBdr>
        <w:top w:val="single" w:sz="4" w:space="10" w:color="0F4761" w:themeColor="accent1" w:themeShade="BF"/>
        <w:bottom w:val="single" w:sz="4" w:space="10" w:color="0F4761" w:themeColor="accent1" w:themeShade="BF"/>
      </w:pBdr>
      <w:suppressAutoHyphens w:val="0"/>
      <w:kinsoku/>
      <w:wordWrap/>
      <w:overflowPunct/>
      <w:autoSpaceDE/>
      <w:autoSpaceDN/>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362A19"/>
    <w:rPr>
      <w:i/>
      <w:iCs/>
      <w:color w:val="0F4761" w:themeColor="accent1" w:themeShade="BF"/>
    </w:rPr>
  </w:style>
  <w:style w:type="character" w:styleId="24">
    <w:name w:val="Intense Reference"/>
    <w:basedOn w:val="a0"/>
    <w:uiPriority w:val="32"/>
    <w:qFormat/>
    <w:rsid w:val="00362A19"/>
    <w:rPr>
      <w:b/>
      <w:bCs/>
      <w:smallCaps/>
      <w:color w:val="0F4761" w:themeColor="accent1" w:themeShade="BF"/>
      <w:spacing w:val="5"/>
    </w:rPr>
  </w:style>
  <w:style w:type="paragraph" w:customStyle="1" w:styleId="aa">
    <w:name w:val="標準(太郎文書スタイル)"/>
    <w:uiPriority w:val="99"/>
    <w:rsid w:val="00362A19"/>
    <w:pPr>
      <w:widowControl w:val="0"/>
      <w:overflowPunct w:val="0"/>
      <w:adjustRightInd w:val="0"/>
      <w:spacing w:after="0" w:line="240" w:lineRule="auto"/>
      <w:jc w:val="both"/>
      <w:textAlignment w:val="baseline"/>
    </w:pPr>
    <w:rPr>
      <w:rFonts w:ascii="Times New Roman" w:eastAsia="ＭＳ 明朝" w:hAnsi="Times New Roman" w:cs="ＭＳ 明朝"/>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黒原 量子</dc:creator>
  <cp:keywords/>
  <dc:description/>
  <cp:lastModifiedBy>黒原 量子</cp:lastModifiedBy>
  <cp:revision>1</cp:revision>
  <dcterms:created xsi:type="dcterms:W3CDTF">2024-07-05T08:15:00Z</dcterms:created>
  <dcterms:modified xsi:type="dcterms:W3CDTF">2024-07-05T08:18:00Z</dcterms:modified>
</cp:coreProperties>
</file>